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3C" w:rsidRDefault="00A0713C" w:rsidP="00A0713C">
      <w:pPr>
        <w:rPr>
          <w:noProof/>
          <w:color w:val="000000"/>
          <w:sz w:val="18"/>
          <w:szCs w:val="18"/>
        </w:rPr>
      </w:pPr>
    </w:p>
    <w:p w:rsidR="00A0713C" w:rsidRDefault="00A0713C" w:rsidP="00A0713C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A0713C" w:rsidRPr="000D4652" w:rsidTr="00E05079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13C" w:rsidRPr="000D4652" w:rsidRDefault="00A0713C" w:rsidP="00E05079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A0713C" w:rsidRPr="000D4652" w:rsidTr="00E0507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13C" w:rsidRPr="000D4652" w:rsidRDefault="00A0713C" w:rsidP="00E050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13C" w:rsidRPr="000D4652" w:rsidRDefault="00A0713C" w:rsidP="00E050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13C" w:rsidRPr="000D4652" w:rsidRDefault="00A0713C" w:rsidP="00E05079">
            <w:pPr>
              <w:rPr>
                <w:color w:val="000000"/>
                <w:sz w:val="18"/>
                <w:szCs w:val="18"/>
              </w:rPr>
            </w:pPr>
          </w:p>
        </w:tc>
      </w:tr>
      <w:tr w:rsidR="00A0713C" w:rsidRPr="000D4652" w:rsidTr="00E0507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13C" w:rsidRPr="000D4652" w:rsidRDefault="00A0713C" w:rsidP="00E050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13C" w:rsidRPr="000D4652" w:rsidRDefault="00A0713C" w:rsidP="00E050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13C" w:rsidRPr="000D4652" w:rsidRDefault="00A0713C" w:rsidP="00E05079">
            <w:pPr>
              <w:rPr>
                <w:color w:val="000000"/>
                <w:sz w:val="18"/>
                <w:szCs w:val="18"/>
              </w:rPr>
            </w:pPr>
          </w:p>
        </w:tc>
      </w:tr>
      <w:tr w:rsidR="00A0713C" w:rsidRPr="000D4652" w:rsidTr="00E0507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3C" w:rsidRPr="000D4652" w:rsidRDefault="00A0713C" w:rsidP="00E050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13C" w:rsidRPr="000D4652" w:rsidRDefault="00A0713C" w:rsidP="00E050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3C" w:rsidRPr="000D4652" w:rsidRDefault="00A0713C" w:rsidP="00E0507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0713C" w:rsidRPr="000B40F3" w:rsidRDefault="00A0713C" w:rsidP="00A0713C">
      <w:pPr>
        <w:rPr>
          <w:b/>
          <w:sz w:val="16"/>
          <w:szCs w:val="16"/>
        </w:rPr>
      </w:pPr>
    </w:p>
    <w:p w:rsidR="00A0713C" w:rsidRPr="00EF39BD" w:rsidRDefault="00A0713C" w:rsidP="00A0713C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A0713C" w:rsidRPr="00EF39BD" w:rsidRDefault="00A0713C" w:rsidP="00A0713C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B62438" w:rsidRPr="00B62438">
        <w:rPr>
          <w:b/>
          <w:sz w:val="20"/>
          <w:szCs w:val="20"/>
        </w:rPr>
        <w:t>234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62438">
        <w:rPr>
          <w:b/>
          <w:sz w:val="20"/>
          <w:szCs w:val="20"/>
        </w:rPr>
        <w:t xml:space="preserve">                    06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B62438">
        <w:rPr>
          <w:b/>
          <w:sz w:val="20"/>
          <w:szCs w:val="20"/>
          <w:u w:val="single"/>
        </w:rPr>
        <w:t>03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A0713C" w:rsidRPr="00EF39BD" w:rsidRDefault="00A0713C" w:rsidP="00A0713C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A0713C" w:rsidRPr="00621A35" w:rsidRDefault="00A0713C" w:rsidP="00A0713C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A0713C" w:rsidRPr="00813284" w:rsidRDefault="00A0713C" w:rsidP="00A0713C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16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03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A0713C" w:rsidRPr="00813284" w:rsidRDefault="00A0713C" w:rsidP="00A0713C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A0713C" w:rsidRPr="00813284" w:rsidRDefault="00A0713C" w:rsidP="00A0713C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812"/>
        <w:gridCol w:w="1417"/>
        <w:gridCol w:w="1276"/>
        <w:gridCol w:w="1134"/>
      </w:tblGrid>
      <w:tr w:rsidR="00A0713C" w:rsidRPr="00813284" w:rsidTr="00E05079">
        <w:trPr>
          <w:trHeight w:val="20"/>
        </w:trPr>
        <w:tc>
          <w:tcPr>
            <w:tcW w:w="398" w:type="dxa"/>
            <w:vAlign w:val="center"/>
          </w:tcPr>
          <w:p w:rsidR="00A0713C" w:rsidRPr="00813284" w:rsidRDefault="00A0713C" w:rsidP="00E05079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A0713C" w:rsidRPr="00813284" w:rsidRDefault="00A0713C" w:rsidP="00E0507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2" w:type="dxa"/>
            <w:vAlign w:val="center"/>
          </w:tcPr>
          <w:p w:rsidR="00A0713C" w:rsidRPr="00813284" w:rsidRDefault="00A0713C" w:rsidP="00E05079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A0713C" w:rsidRPr="00813284" w:rsidRDefault="00A0713C" w:rsidP="00E0507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A0713C" w:rsidRPr="00813284" w:rsidRDefault="00A0713C" w:rsidP="00E0507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A0713C" w:rsidRPr="00813284" w:rsidRDefault="00A0713C" w:rsidP="00E05079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A0713C" w:rsidRPr="00813284" w:rsidTr="00E05079">
        <w:trPr>
          <w:trHeight w:val="57"/>
        </w:trPr>
        <w:tc>
          <w:tcPr>
            <w:tcW w:w="398" w:type="dxa"/>
            <w:vAlign w:val="center"/>
          </w:tcPr>
          <w:p w:rsidR="00A0713C" w:rsidRPr="004C6889" w:rsidRDefault="00A0713C" w:rsidP="00E05079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A0713C" w:rsidRPr="004C6889" w:rsidRDefault="00A0713C" w:rsidP="00E05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kg</w:t>
            </w:r>
          </w:p>
        </w:tc>
        <w:tc>
          <w:tcPr>
            <w:tcW w:w="5812" w:type="dxa"/>
            <w:vAlign w:val="center"/>
          </w:tcPr>
          <w:p w:rsidR="00A0713C" w:rsidRPr="005469AB" w:rsidRDefault="00A0713C" w:rsidP="00E050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UHMWPE</w:t>
            </w:r>
          </w:p>
        </w:tc>
        <w:tc>
          <w:tcPr>
            <w:tcW w:w="1417" w:type="dxa"/>
            <w:vAlign w:val="center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</w:tr>
      <w:tr w:rsidR="00A0713C" w:rsidRPr="00813284" w:rsidTr="00E05079">
        <w:trPr>
          <w:trHeight w:val="57"/>
        </w:trPr>
        <w:tc>
          <w:tcPr>
            <w:tcW w:w="398" w:type="dxa"/>
            <w:vAlign w:val="center"/>
          </w:tcPr>
          <w:p w:rsidR="00A0713C" w:rsidRPr="004C6889" w:rsidRDefault="00A0713C" w:rsidP="00E05079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A0713C" w:rsidRPr="004C6889" w:rsidRDefault="00A0713C" w:rsidP="00E05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kg</w:t>
            </w:r>
          </w:p>
        </w:tc>
        <w:tc>
          <w:tcPr>
            <w:tcW w:w="5812" w:type="dxa"/>
            <w:vAlign w:val="center"/>
          </w:tcPr>
          <w:p w:rsidR="00A0713C" w:rsidRPr="005469AB" w:rsidRDefault="00A0713C" w:rsidP="00E050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Polytetrafluoroethylene</w:t>
            </w:r>
            <w:proofErr w:type="spellEnd"/>
            <w:r>
              <w:rPr>
                <w:sz w:val="18"/>
                <w:szCs w:val="18"/>
              </w:rPr>
              <w:t xml:space="preserve"> (PTFE)</w:t>
            </w:r>
          </w:p>
        </w:tc>
        <w:tc>
          <w:tcPr>
            <w:tcW w:w="1417" w:type="dxa"/>
            <w:vAlign w:val="center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</w:tr>
      <w:tr w:rsidR="00A0713C" w:rsidRPr="00813284" w:rsidTr="00E05079">
        <w:trPr>
          <w:trHeight w:val="57"/>
        </w:trPr>
        <w:tc>
          <w:tcPr>
            <w:tcW w:w="398" w:type="dxa"/>
            <w:vAlign w:val="center"/>
          </w:tcPr>
          <w:p w:rsidR="00A0713C" w:rsidRPr="004C6889" w:rsidRDefault="00A0713C" w:rsidP="00E0507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A0713C" w:rsidRPr="004C6889" w:rsidRDefault="00A0713C" w:rsidP="00E05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kg </w:t>
            </w:r>
          </w:p>
        </w:tc>
        <w:tc>
          <w:tcPr>
            <w:tcW w:w="5812" w:type="dxa"/>
            <w:vAlign w:val="center"/>
          </w:tcPr>
          <w:p w:rsidR="00A0713C" w:rsidRPr="005469AB" w:rsidRDefault="00A0713C" w:rsidP="00E050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Aramid</w:t>
            </w:r>
            <w:proofErr w:type="spellEnd"/>
          </w:p>
        </w:tc>
        <w:tc>
          <w:tcPr>
            <w:tcW w:w="1417" w:type="dxa"/>
            <w:vAlign w:val="center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</w:tr>
      <w:tr w:rsidR="00A0713C" w:rsidRPr="00813284" w:rsidTr="00E05079">
        <w:trPr>
          <w:trHeight w:val="57"/>
        </w:trPr>
        <w:tc>
          <w:tcPr>
            <w:tcW w:w="398" w:type="dxa"/>
            <w:vAlign w:val="center"/>
          </w:tcPr>
          <w:p w:rsidR="00A0713C" w:rsidRDefault="00A0713C" w:rsidP="00E0507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A0713C" w:rsidRPr="004C6889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A0713C" w:rsidRPr="005469AB" w:rsidRDefault="00A0713C" w:rsidP="00E050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</w:tr>
      <w:tr w:rsidR="00A0713C" w:rsidRPr="00813284" w:rsidTr="00E05079">
        <w:trPr>
          <w:trHeight w:val="57"/>
        </w:trPr>
        <w:tc>
          <w:tcPr>
            <w:tcW w:w="398" w:type="dxa"/>
            <w:vAlign w:val="center"/>
          </w:tcPr>
          <w:p w:rsidR="00A0713C" w:rsidRPr="00813284" w:rsidRDefault="00A0713C" w:rsidP="00E0507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A0713C" w:rsidRPr="00813284" w:rsidRDefault="00A0713C" w:rsidP="00E05079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A0713C" w:rsidRPr="00813284" w:rsidRDefault="00A0713C" w:rsidP="00E05079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13C" w:rsidRPr="00813284" w:rsidRDefault="00A0713C" w:rsidP="00E05079">
            <w:pPr>
              <w:rPr>
                <w:sz w:val="18"/>
                <w:szCs w:val="18"/>
              </w:rPr>
            </w:pPr>
          </w:p>
        </w:tc>
      </w:tr>
    </w:tbl>
    <w:p w:rsidR="00A0713C" w:rsidRDefault="00A0713C" w:rsidP="00A0713C">
      <w:pPr>
        <w:rPr>
          <w:b/>
          <w:bCs/>
          <w:sz w:val="18"/>
          <w:szCs w:val="18"/>
        </w:rPr>
      </w:pPr>
    </w:p>
    <w:p w:rsidR="00A0713C" w:rsidRPr="00C32C9D" w:rsidRDefault="00A0713C" w:rsidP="00A0713C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 44D07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16.03.2018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A0713C" w:rsidRDefault="00A0713C" w:rsidP="00A0713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A0713C" w:rsidRDefault="00A0713C" w:rsidP="00A0713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A0713C" w:rsidRDefault="00A0713C" w:rsidP="00A0713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A0713C" w:rsidRDefault="00A0713C" w:rsidP="00A0713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A0713C" w:rsidRDefault="00A0713C" w:rsidP="00A0713C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A0713C" w:rsidRDefault="00A0713C" w:rsidP="00A0713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A0713C" w:rsidRDefault="00A0713C" w:rsidP="00A0713C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A0713C" w:rsidRDefault="00A0713C" w:rsidP="00A0713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A0713C" w:rsidRPr="006D7588" w:rsidRDefault="00A0713C" w:rsidP="00A0713C">
      <w:pPr>
        <w:ind w:firstLine="45"/>
        <w:jc w:val="both"/>
        <w:rPr>
          <w:b/>
          <w:color w:val="008000"/>
          <w:sz w:val="18"/>
          <w:szCs w:val="18"/>
        </w:rPr>
      </w:pPr>
      <w:r>
        <w:rPr>
          <w:b/>
          <w:bCs/>
          <w:color w:val="008000"/>
          <w:sz w:val="18"/>
          <w:szCs w:val="18"/>
        </w:rPr>
        <w:t xml:space="preserve">Teknik Bilgi için: Eskişehir Meslek Yüksekokulu </w:t>
      </w:r>
      <w:proofErr w:type="spellStart"/>
      <w:proofErr w:type="gramStart"/>
      <w:r>
        <w:rPr>
          <w:b/>
          <w:bCs/>
          <w:color w:val="008000"/>
          <w:sz w:val="18"/>
          <w:szCs w:val="18"/>
        </w:rPr>
        <w:t>Öğr</w:t>
      </w:r>
      <w:proofErr w:type="spellEnd"/>
      <w:r>
        <w:rPr>
          <w:b/>
          <w:bCs/>
          <w:color w:val="008000"/>
          <w:sz w:val="18"/>
          <w:szCs w:val="18"/>
        </w:rPr>
        <w:t>.Gör</w:t>
      </w:r>
      <w:proofErr w:type="gram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Dr.Selim</w:t>
      </w:r>
      <w:proofErr w:type="spellEnd"/>
      <w:r>
        <w:rPr>
          <w:b/>
          <w:bCs/>
          <w:color w:val="008000"/>
          <w:sz w:val="18"/>
          <w:szCs w:val="18"/>
        </w:rPr>
        <w:t xml:space="preserve"> GÜRGEN</w:t>
      </w:r>
      <w:r w:rsidRPr="006D7588">
        <w:rPr>
          <w:b/>
          <w:color w:val="008000"/>
          <w:sz w:val="18"/>
          <w:szCs w:val="18"/>
        </w:rPr>
        <w:t xml:space="preserve">/  0 222 239 37 50 / </w:t>
      </w:r>
      <w:r>
        <w:rPr>
          <w:b/>
          <w:color w:val="008000"/>
          <w:sz w:val="18"/>
          <w:szCs w:val="18"/>
        </w:rPr>
        <w:t>4523</w:t>
      </w:r>
    </w:p>
    <w:p w:rsidR="00A0713C" w:rsidRPr="006D7588" w:rsidRDefault="00A0713C" w:rsidP="00A0713C">
      <w:pPr>
        <w:rPr>
          <w:b/>
          <w:color w:val="008000"/>
          <w:sz w:val="18"/>
          <w:szCs w:val="18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ind w:firstLine="45"/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ind w:firstLine="45"/>
        <w:jc w:val="both"/>
        <w:rPr>
          <w:b/>
          <w:color w:val="008000"/>
          <w:sz w:val="20"/>
          <w:szCs w:val="20"/>
        </w:rPr>
      </w:pPr>
    </w:p>
    <w:p w:rsidR="00A0713C" w:rsidRPr="00712C01" w:rsidRDefault="00A0713C" w:rsidP="00A0713C">
      <w:pPr>
        <w:ind w:firstLine="45"/>
        <w:jc w:val="both"/>
        <w:rPr>
          <w:b/>
          <w:color w:val="008000"/>
          <w:sz w:val="20"/>
          <w:szCs w:val="20"/>
        </w:rPr>
      </w:pPr>
    </w:p>
    <w:p w:rsidR="00A0713C" w:rsidRDefault="00A0713C" w:rsidP="00A0713C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1C252D" w:rsidRDefault="001C252D" w:rsidP="00A0713C">
      <w:pPr>
        <w:jc w:val="both"/>
        <w:rPr>
          <w:b/>
          <w:sz w:val="22"/>
          <w:szCs w:val="22"/>
          <w:vertAlign w:val="superscript"/>
        </w:rPr>
      </w:pPr>
    </w:p>
    <w:p w:rsidR="001C252D" w:rsidRDefault="001C252D" w:rsidP="00A0713C">
      <w:pPr>
        <w:jc w:val="both"/>
        <w:rPr>
          <w:b/>
          <w:sz w:val="22"/>
          <w:szCs w:val="22"/>
          <w:vertAlign w:val="superscript"/>
        </w:rPr>
      </w:pPr>
    </w:p>
    <w:p w:rsidR="001C252D" w:rsidRDefault="001C252D" w:rsidP="00A0713C">
      <w:pPr>
        <w:jc w:val="both"/>
        <w:rPr>
          <w:b/>
          <w:sz w:val="22"/>
          <w:szCs w:val="22"/>
          <w:vertAlign w:val="superscript"/>
        </w:rPr>
      </w:pPr>
    </w:p>
    <w:p w:rsidR="001C252D" w:rsidRDefault="001C252D" w:rsidP="00A0713C">
      <w:pPr>
        <w:jc w:val="both"/>
        <w:rPr>
          <w:b/>
          <w:sz w:val="22"/>
          <w:szCs w:val="22"/>
          <w:vertAlign w:val="superscript"/>
        </w:rPr>
      </w:pPr>
    </w:p>
    <w:p w:rsidR="001C252D" w:rsidRDefault="001C252D" w:rsidP="00A0713C">
      <w:pPr>
        <w:jc w:val="both"/>
        <w:rPr>
          <w:b/>
          <w:sz w:val="22"/>
          <w:szCs w:val="22"/>
          <w:vertAlign w:val="superscript"/>
        </w:rPr>
      </w:pPr>
    </w:p>
    <w:p w:rsidR="001C252D" w:rsidRDefault="001C252D" w:rsidP="00A0713C">
      <w:pPr>
        <w:jc w:val="both"/>
        <w:rPr>
          <w:b/>
          <w:sz w:val="22"/>
          <w:szCs w:val="22"/>
          <w:vertAlign w:val="superscript"/>
        </w:rPr>
      </w:pPr>
    </w:p>
    <w:p w:rsidR="001C252D" w:rsidRDefault="001C252D" w:rsidP="001C252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UHMWPE</w:t>
      </w:r>
    </w:p>
    <w:p w:rsidR="001C252D" w:rsidRDefault="001C252D" w:rsidP="001C252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C252D" w:rsidRDefault="001C252D" w:rsidP="001C252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(CH2CH2)n kimyasal yapıda olmalı.</w:t>
      </w:r>
    </w:p>
    <w:p w:rsidR="001C252D" w:rsidRDefault="001C252D" w:rsidP="001C252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Ortalama tane boyutu 150 mikron olmalı.</w:t>
      </w:r>
    </w:p>
    <w:p w:rsidR="001C252D" w:rsidRDefault="001C252D" w:rsidP="001C252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Moleküler ağırlığı 3-6x10^6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Mw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olmalı.</w:t>
      </w:r>
    </w:p>
    <w:p w:rsidR="001C252D" w:rsidRDefault="001C252D" w:rsidP="001C252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Polytetrafluoroethylene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(PTFE)</w:t>
      </w:r>
    </w:p>
    <w:p w:rsidR="001C252D" w:rsidRDefault="001C252D" w:rsidP="001C252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C252D" w:rsidRDefault="001C252D" w:rsidP="001C252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Ortalama tane boyutu 6-9 mikron olmalı.</w:t>
      </w:r>
    </w:p>
    <w:p w:rsidR="001C252D" w:rsidRDefault="001C252D" w:rsidP="001C252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Aramid</w:t>
      </w:r>
      <w:proofErr w:type="spellEnd"/>
    </w:p>
    <w:p w:rsidR="001C252D" w:rsidRDefault="001C252D" w:rsidP="001C252D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1C252D" w:rsidRDefault="001C252D" w:rsidP="001C252D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Ortalama tane boyutu 10 mikron olmalı.</w:t>
      </w:r>
    </w:p>
    <w:p w:rsidR="001C252D" w:rsidRPr="00712C01" w:rsidRDefault="001C252D" w:rsidP="001C252D">
      <w:pPr>
        <w:jc w:val="both"/>
        <w:rPr>
          <w:b/>
          <w:sz w:val="22"/>
          <w:szCs w:val="22"/>
          <w:vertAlign w:val="superscript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</w:t>
      </w:r>
    </w:p>
    <w:p w:rsidR="00197A23" w:rsidRDefault="00197A23"/>
    <w:sectPr w:rsidR="00197A23" w:rsidSect="00A0713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13C"/>
    <w:rsid w:val="00197A23"/>
    <w:rsid w:val="001C252D"/>
    <w:rsid w:val="007D6C3D"/>
    <w:rsid w:val="00A0713C"/>
    <w:rsid w:val="00B6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A0713C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0713C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A0713C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A0713C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A0713C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A0713C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A0713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71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13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2018-03-06T07:37:00Z</dcterms:created>
  <dcterms:modified xsi:type="dcterms:W3CDTF">2018-03-06T07:42:00Z</dcterms:modified>
</cp:coreProperties>
</file>